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D1" w:rsidRPr="00B83C81" w:rsidRDefault="007832D1" w:rsidP="00B83C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3C81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XXIV Mistrzostwa Polski Juniorów Młodszych 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br/>
      </w:r>
      <w:r w:rsidRPr="00B83C81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w Głubczycach </w:t>
      </w:r>
      <w:r w:rsidRPr="00B83C81">
        <w:rPr>
          <w:rFonts w:ascii="Times New Roman" w:hAnsi="Times New Roman" w:cs="Times New Roman"/>
          <w:sz w:val="28"/>
          <w:szCs w:val="28"/>
        </w:rPr>
        <w:t>19.05 – 21.05. 2017r.</w:t>
      </w:r>
    </w:p>
    <w:p w:rsidR="007832D1" w:rsidRPr="00B83C81" w:rsidRDefault="007832D1" w:rsidP="00B83C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7832D1" w:rsidRPr="00B83C81" w:rsidRDefault="007832D1" w:rsidP="00B83C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3C81">
        <w:rPr>
          <w:rFonts w:ascii="Times New Roman" w:hAnsi="Times New Roman" w:cs="Times New Roman"/>
          <w:b/>
          <w:bCs/>
          <w:sz w:val="28"/>
          <w:szCs w:val="28"/>
        </w:rPr>
        <w:t>ORGANIZATORZY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83C81">
        <w:rPr>
          <w:rFonts w:ascii="Times New Roman" w:hAnsi="Times New Roman" w:cs="Times New Roman"/>
          <w:sz w:val="28"/>
          <w:szCs w:val="28"/>
        </w:rPr>
        <w:t>Polski Związek Taekwon-do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83C81">
        <w:rPr>
          <w:rFonts w:ascii="Times New Roman" w:hAnsi="Times New Roman" w:cs="Times New Roman"/>
          <w:sz w:val="28"/>
          <w:szCs w:val="28"/>
        </w:rPr>
        <w:t xml:space="preserve">LKS Sparta Głubczyce </w:t>
      </w:r>
    </w:p>
    <w:p w:rsidR="007832D1" w:rsidRPr="00B83C81" w:rsidRDefault="007832D1" w:rsidP="00B83C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3C81">
        <w:rPr>
          <w:rFonts w:ascii="Times New Roman" w:hAnsi="Times New Roman" w:cs="Times New Roman"/>
          <w:b/>
          <w:bCs/>
          <w:sz w:val="28"/>
          <w:szCs w:val="28"/>
        </w:rPr>
        <w:t>PATRONAT I WSAPRCIE FINANSOWE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83C81">
        <w:rPr>
          <w:rFonts w:ascii="Times New Roman" w:hAnsi="Times New Roman" w:cs="Times New Roman"/>
          <w:sz w:val="28"/>
          <w:szCs w:val="28"/>
        </w:rPr>
        <w:t>Burmistrz Miasta Głubczyce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83C81">
        <w:rPr>
          <w:rFonts w:ascii="Times New Roman" w:hAnsi="Times New Roman" w:cs="Times New Roman"/>
          <w:sz w:val="28"/>
          <w:szCs w:val="28"/>
        </w:rPr>
        <w:t>Starosta Powiatu Głubczyckiego</w:t>
      </w:r>
    </w:p>
    <w:p w:rsidR="007832D1" w:rsidRPr="00B83C81" w:rsidRDefault="007832D1" w:rsidP="00B83C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3C81">
        <w:rPr>
          <w:rFonts w:ascii="Times New Roman" w:hAnsi="Times New Roman" w:cs="Times New Roman"/>
          <w:b/>
          <w:bCs/>
          <w:sz w:val="28"/>
          <w:szCs w:val="28"/>
        </w:rPr>
        <w:t>PATRONAT MEDIALNY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83C81">
        <w:rPr>
          <w:rFonts w:ascii="Times New Roman" w:hAnsi="Times New Roman" w:cs="Times New Roman"/>
          <w:sz w:val="28"/>
          <w:szCs w:val="28"/>
        </w:rPr>
        <w:t>TV Pogranicze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83C81">
        <w:rPr>
          <w:rFonts w:ascii="Times New Roman" w:hAnsi="Times New Roman" w:cs="Times New Roman"/>
          <w:sz w:val="28"/>
          <w:szCs w:val="28"/>
        </w:rPr>
        <w:t>Głos Głubczyc</w:t>
      </w:r>
    </w:p>
    <w:p w:rsidR="007832D1" w:rsidRPr="00B83C81" w:rsidRDefault="007832D1" w:rsidP="00B83C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3C81">
        <w:rPr>
          <w:rFonts w:ascii="Times New Roman" w:hAnsi="Times New Roman" w:cs="Times New Roman"/>
          <w:b/>
          <w:bCs/>
          <w:sz w:val="28"/>
          <w:szCs w:val="28"/>
        </w:rPr>
        <w:t>TERMIN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83C81">
        <w:rPr>
          <w:rFonts w:ascii="Times New Roman" w:hAnsi="Times New Roman" w:cs="Times New Roman"/>
          <w:sz w:val="28"/>
          <w:szCs w:val="28"/>
        </w:rPr>
        <w:t>19.05 – 21.05. 2017 roku</w:t>
      </w:r>
    </w:p>
    <w:p w:rsidR="007832D1" w:rsidRPr="00B83C81" w:rsidRDefault="007832D1" w:rsidP="00B83C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3C81">
        <w:rPr>
          <w:rFonts w:ascii="Times New Roman" w:hAnsi="Times New Roman" w:cs="Times New Roman"/>
          <w:b/>
          <w:bCs/>
          <w:sz w:val="28"/>
          <w:szCs w:val="28"/>
        </w:rPr>
        <w:t>MIEJSCE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83C81">
        <w:rPr>
          <w:rFonts w:ascii="Times New Roman" w:hAnsi="Times New Roman" w:cs="Times New Roman"/>
          <w:sz w:val="28"/>
          <w:szCs w:val="28"/>
        </w:rPr>
        <w:t>Zarząd Oświaty, Kultury i Sportu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6"/>
          <w:szCs w:val="36"/>
        </w:rPr>
      </w:pPr>
      <w:r w:rsidRPr="00B83C81">
        <w:rPr>
          <w:rStyle w:val="xbe"/>
          <w:rFonts w:ascii="Times New Roman" w:hAnsi="Times New Roman" w:cs="Times New Roman"/>
          <w:sz w:val="28"/>
          <w:szCs w:val="28"/>
        </w:rPr>
        <w:t>Olimpijska 1, 48-100 Głubczyce</w:t>
      </w:r>
    </w:p>
    <w:p w:rsidR="007832D1" w:rsidRPr="00B83C81" w:rsidRDefault="007832D1" w:rsidP="00B83C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3C81">
        <w:rPr>
          <w:rFonts w:ascii="Times New Roman" w:hAnsi="Times New Roman" w:cs="Times New Roman"/>
          <w:b/>
          <w:bCs/>
          <w:sz w:val="28"/>
          <w:szCs w:val="28"/>
        </w:rPr>
        <w:t>ZAKWATEROWANIE I WYŻYWIENIE</w:t>
      </w:r>
    </w:p>
    <w:p w:rsidR="007832D1" w:rsidRDefault="007832D1" w:rsidP="008F55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8F5591">
        <w:rPr>
          <w:rFonts w:ascii="Times New Roman" w:hAnsi="Times New Roman" w:cs="Times New Roman"/>
          <w:sz w:val="28"/>
          <w:szCs w:val="28"/>
        </w:rPr>
        <w:t xml:space="preserve">Hotel Domino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xbe"/>
          <w:rFonts w:ascii="Times New Roman" w:hAnsi="Times New Roman" w:cs="Times New Roman"/>
          <w:sz w:val="28"/>
          <w:szCs w:val="28"/>
        </w:rPr>
        <w:t>Juliusza Słowackiego 3,</w:t>
      </w:r>
      <w:r w:rsidRPr="008F5591">
        <w:rPr>
          <w:rStyle w:val="xbe"/>
          <w:rFonts w:ascii="Times New Roman" w:hAnsi="Times New Roman" w:cs="Times New Roman"/>
          <w:sz w:val="28"/>
          <w:szCs w:val="28"/>
        </w:rPr>
        <w:t xml:space="preserve"> Głubczyce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2D1" w:rsidRPr="008F5591" w:rsidRDefault="007832D1" w:rsidP="008F5591">
      <w:pPr>
        <w:pStyle w:val="ListParagraph"/>
        <w:autoSpaceDE w:val="0"/>
        <w:autoSpaceDN w:val="0"/>
        <w:adjustRightInd w:val="0"/>
        <w:spacing w:before="240" w:line="36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8F5591">
        <w:rPr>
          <w:rFonts w:ascii="Times New Roman" w:hAnsi="Times New Roman" w:cs="Times New Roman"/>
          <w:sz w:val="28"/>
          <w:szCs w:val="28"/>
        </w:rPr>
        <w:t>Cena 120,00 zł za 1 dobę z pełnym wyżywieniem</w:t>
      </w:r>
    </w:p>
    <w:p w:rsidR="007832D1" w:rsidRPr="008F5591" w:rsidRDefault="007832D1" w:rsidP="008F55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8F5591">
        <w:rPr>
          <w:rFonts w:ascii="Times New Roman" w:hAnsi="Times New Roman" w:cs="Times New Roman"/>
          <w:sz w:val="28"/>
          <w:szCs w:val="28"/>
        </w:rPr>
        <w:t xml:space="preserve">Dworek Peszków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591">
        <w:rPr>
          <w:rStyle w:val="xbe"/>
          <w:rFonts w:ascii="Times New Roman" w:hAnsi="Times New Roman" w:cs="Times New Roman"/>
          <w:sz w:val="28"/>
          <w:szCs w:val="28"/>
        </w:rPr>
        <w:t xml:space="preserve">Parkowa 4, </w:t>
      </w:r>
      <w:r>
        <w:rPr>
          <w:rStyle w:val="xbe"/>
          <w:rFonts w:ascii="Times New Roman" w:hAnsi="Times New Roman" w:cs="Times New Roman"/>
          <w:sz w:val="28"/>
          <w:szCs w:val="28"/>
        </w:rPr>
        <w:t>Głubczyce</w:t>
      </w:r>
    </w:p>
    <w:p w:rsidR="007832D1" w:rsidRPr="008F5591" w:rsidRDefault="007832D1" w:rsidP="008F5591">
      <w:pPr>
        <w:pStyle w:val="ListParagraph"/>
        <w:autoSpaceDE w:val="0"/>
        <w:autoSpaceDN w:val="0"/>
        <w:adjustRightInd w:val="0"/>
        <w:spacing w:before="240" w:line="36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8F5591">
        <w:rPr>
          <w:rFonts w:ascii="Times New Roman" w:hAnsi="Times New Roman" w:cs="Times New Roman"/>
          <w:sz w:val="28"/>
          <w:szCs w:val="28"/>
        </w:rPr>
        <w:t>Cena 120,00 zł za 1 dobę z pełnym wyżywieniem</w:t>
      </w:r>
    </w:p>
    <w:p w:rsidR="007832D1" w:rsidRPr="00DF1222" w:rsidRDefault="007832D1" w:rsidP="008F55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ind w:left="142" w:hanging="142"/>
        <w:rPr>
          <w:rStyle w:val="xbe"/>
          <w:rFonts w:ascii="Times New Roman" w:hAnsi="Times New Roman" w:cs="Times New Roman"/>
          <w:sz w:val="28"/>
          <w:szCs w:val="28"/>
          <w:lang w:val="en-US"/>
        </w:rPr>
      </w:pPr>
      <w:r w:rsidRPr="00DF1222">
        <w:rPr>
          <w:rStyle w:val="xbe"/>
          <w:rFonts w:ascii="Times New Roman" w:hAnsi="Times New Roman" w:cs="Times New Roman"/>
          <w:sz w:val="28"/>
          <w:szCs w:val="28"/>
          <w:lang w:val="en-US"/>
        </w:rPr>
        <w:t xml:space="preserve">Hotel Florres ul. Nowa 1 b, </w:t>
      </w:r>
      <w:r>
        <w:rPr>
          <w:rStyle w:val="xbe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832D1" w:rsidRPr="008F5591" w:rsidRDefault="007832D1" w:rsidP="008F5591">
      <w:pPr>
        <w:pStyle w:val="ListParagraph"/>
        <w:autoSpaceDE w:val="0"/>
        <w:autoSpaceDN w:val="0"/>
        <w:adjustRightInd w:val="0"/>
        <w:spacing w:before="240" w:line="36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8F5591">
        <w:rPr>
          <w:rFonts w:ascii="Times New Roman" w:hAnsi="Times New Roman" w:cs="Times New Roman"/>
          <w:sz w:val="28"/>
          <w:szCs w:val="28"/>
        </w:rPr>
        <w:t>Cena 120 zł za dobę z pełnym wyżywieniem</w:t>
      </w:r>
    </w:p>
    <w:p w:rsidR="007832D1" w:rsidRPr="008F5591" w:rsidRDefault="007832D1" w:rsidP="008F55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ind w:left="142" w:hanging="142"/>
        <w:rPr>
          <w:rStyle w:val="xbe"/>
          <w:rFonts w:ascii="Times New Roman" w:hAnsi="Times New Roman" w:cs="Times New Roman"/>
          <w:sz w:val="28"/>
          <w:szCs w:val="28"/>
        </w:rPr>
      </w:pPr>
      <w:r w:rsidRPr="008F5591">
        <w:rPr>
          <w:rFonts w:ascii="Times New Roman" w:hAnsi="Times New Roman" w:cs="Times New Roman"/>
          <w:sz w:val="28"/>
          <w:szCs w:val="28"/>
        </w:rPr>
        <w:t xml:space="preserve">Camping Pietrowice  Głubczyckie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5591">
        <w:rPr>
          <w:rStyle w:val="xbe"/>
          <w:rFonts w:ascii="Times New Roman" w:hAnsi="Times New Roman" w:cs="Times New Roman"/>
          <w:sz w:val="28"/>
          <w:szCs w:val="28"/>
        </w:rPr>
        <w:t>Pietrowi</w:t>
      </w:r>
      <w:r>
        <w:rPr>
          <w:rStyle w:val="xbe"/>
          <w:rFonts w:ascii="Times New Roman" w:hAnsi="Times New Roman" w:cs="Times New Roman"/>
          <w:sz w:val="28"/>
          <w:szCs w:val="28"/>
        </w:rPr>
        <w:t>ce Głubczyckie,</w:t>
      </w:r>
    </w:p>
    <w:p w:rsidR="007832D1" w:rsidRPr="008F5591" w:rsidRDefault="007832D1" w:rsidP="008F5591">
      <w:pPr>
        <w:pStyle w:val="ListParagraph"/>
        <w:autoSpaceDE w:val="0"/>
        <w:autoSpaceDN w:val="0"/>
        <w:adjustRightInd w:val="0"/>
        <w:spacing w:before="240" w:line="36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8F5591">
        <w:rPr>
          <w:rFonts w:ascii="Times New Roman" w:hAnsi="Times New Roman" w:cs="Times New Roman"/>
          <w:sz w:val="28"/>
          <w:szCs w:val="28"/>
        </w:rPr>
        <w:t xml:space="preserve">Cena 90 zł za dobę z pełnym wyżywieniem </w:t>
      </w:r>
      <w:r w:rsidRPr="008F5591">
        <w:rPr>
          <w:rStyle w:val="xbe"/>
          <w:rFonts w:ascii="Times New Roman" w:hAnsi="Times New Roman" w:cs="Times New Roman"/>
          <w:sz w:val="28"/>
          <w:szCs w:val="28"/>
        </w:rPr>
        <w:t>w Hotelu Domino</w:t>
      </w:r>
    </w:p>
    <w:p w:rsidR="007832D1" w:rsidRPr="008F5591" w:rsidRDefault="007832D1" w:rsidP="008F55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ind w:left="142" w:hanging="142"/>
        <w:rPr>
          <w:rStyle w:val="xbe"/>
          <w:rFonts w:ascii="Times New Roman" w:hAnsi="Times New Roman" w:cs="Times New Roman"/>
          <w:sz w:val="28"/>
          <w:szCs w:val="28"/>
        </w:rPr>
      </w:pPr>
      <w:r w:rsidRPr="008F5591">
        <w:rPr>
          <w:rStyle w:val="xbe"/>
          <w:rFonts w:ascii="Times New Roman" w:hAnsi="Times New Roman" w:cs="Times New Roman"/>
          <w:sz w:val="28"/>
          <w:szCs w:val="28"/>
        </w:rPr>
        <w:t xml:space="preserve">Szkolne Schronisko Młodzieżowe </w:t>
      </w:r>
      <w:r w:rsidRPr="008F5591">
        <w:rPr>
          <w:rFonts w:ascii="Times New Roman" w:hAnsi="Times New Roman" w:cs="Times New Roman"/>
          <w:sz w:val="28"/>
          <w:szCs w:val="28"/>
        </w:rPr>
        <w:t>ul. Opawska 15, Zopowy</w:t>
      </w:r>
    </w:p>
    <w:p w:rsidR="007832D1" w:rsidRPr="008F5591" w:rsidRDefault="007832D1" w:rsidP="008F5591">
      <w:pPr>
        <w:pStyle w:val="ListParagraph"/>
        <w:autoSpaceDE w:val="0"/>
        <w:autoSpaceDN w:val="0"/>
        <w:adjustRightInd w:val="0"/>
        <w:spacing w:before="240" w:line="36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8F5591">
        <w:rPr>
          <w:rFonts w:ascii="Times New Roman" w:hAnsi="Times New Roman" w:cs="Times New Roman"/>
          <w:sz w:val="28"/>
          <w:szCs w:val="28"/>
        </w:rPr>
        <w:t>Cena 80 zł za dobę z pełnym wyżywieniem</w:t>
      </w:r>
      <w:r w:rsidRPr="008F5591">
        <w:rPr>
          <w:rStyle w:val="xbe"/>
          <w:rFonts w:ascii="Times New Roman" w:hAnsi="Times New Roman" w:cs="Times New Roman"/>
          <w:sz w:val="28"/>
          <w:szCs w:val="28"/>
        </w:rPr>
        <w:t xml:space="preserve"> w Hotelu Domino</w:t>
      </w:r>
    </w:p>
    <w:p w:rsidR="007832D1" w:rsidRPr="008F5591" w:rsidRDefault="007832D1" w:rsidP="00AC31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F5591">
        <w:rPr>
          <w:rFonts w:ascii="Times New Roman" w:hAnsi="Times New Roman" w:cs="Times New Roman"/>
          <w:sz w:val="24"/>
          <w:szCs w:val="24"/>
        </w:rPr>
        <w:t xml:space="preserve">O podziale zakwaterowania decyduje kolejność zgłoszeń. </w:t>
      </w:r>
    </w:p>
    <w:p w:rsidR="007832D1" w:rsidRDefault="007832D1" w:rsidP="00AC31FF">
      <w:pPr>
        <w:autoSpaceDE w:val="0"/>
        <w:autoSpaceDN w:val="0"/>
        <w:adjustRightInd w:val="0"/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  <w:r w:rsidRPr="008F5591">
        <w:rPr>
          <w:rStyle w:val="Strong"/>
          <w:rFonts w:ascii="Times New Roman" w:hAnsi="Times New Roman" w:cs="Times New Roman"/>
          <w:sz w:val="24"/>
          <w:szCs w:val="24"/>
        </w:rPr>
        <w:t>Organizator nie zapewnia zakwaterowania i wyżywienia dla klubów, które prześlą sw</w:t>
      </w:r>
      <w:r>
        <w:rPr>
          <w:rStyle w:val="Strong"/>
          <w:rFonts w:ascii="Times New Roman" w:hAnsi="Times New Roman" w:cs="Times New Roman"/>
          <w:sz w:val="24"/>
          <w:szCs w:val="24"/>
        </w:rPr>
        <w:t>oje zgłoszenie po terminie tj. 09</w:t>
      </w:r>
      <w:r w:rsidRPr="008F5591">
        <w:rPr>
          <w:rStyle w:val="Strong"/>
          <w:rFonts w:ascii="Times New Roman" w:hAnsi="Times New Roman" w:cs="Times New Roman"/>
          <w:sz w:val="24"/>
          <w:szCs w:val="24"/>
        </w:rPr>
        <w:t>.05.2017!</w:t>
      </w:r>
    </w:p>
    <w:p w:rsidR="007832D1" w:rsidRDefault="007832D1" w:rsidP="00AC31FF">
      <w:pPr>
        <w:autoSpaceDE w:val="0"/>
        <w:autoSpaceDN w:val="0"/>
        <w:adjustRightInd w:val="0"/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:rsidR="007832D1" w:rsidRDefault="007832D1" w:rsidP="00AC31FF">
      <w:pPr>
        <w:autoSpaceDE w:val="0"/>
        <w:autoSpaceDN w:val="0"/>
        <w:adjustRightInd w:val="0"/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:rsidR="007832D1" w:rsidRDefault="007832D1" w:rsidP="00AC31FF">
      <w:pPr>
        <w:autoSpaceDE w:val="0"/>
        <w:autoSpaceDN w:val="0"/>
        <w:adjustRightInd w:val="0"/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:rsidR="007832D1" w:rsidRDefault="007832D1" w:rsidP="00AC31FF">
      <w:pPr>
        <w:autoSpaceDE w:val="0"/>
        <w:autoSpaceDN w:val="0"/>
        <w:adjustRightInd w:val="0"/>
        <w:spacing w:after="0"/>
        <w:rPr>
          <w:rStyle w:val="Strong"/>
          <w:rFonts w:ascii="Times New Roman" w:hAnsi="Times New Roman" w:cs="Times New Roman"/>
          <w:sz w:val="24"/>
          <w:szCs w:val="24"/>
        </w:rPr>
      </w:pPr>
    </w:p>
    <w:p w:rsidR="007832D1" w:rsidRPr="008F5591" w:rsidRDefault="007832D1" w:rsidP="00AC31FF">
      <w:pPr>
        <w:autoSpaceDE w:val="0"/>
        <w:autoSpaceDN w:val="0"/>
        <w:adjustRightInd w:val="0"/>
        <w:spacing w:after="0"/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b/>
          <w:bCs/>
          <w:color w:val="000000"/>
          <w:sz w:val="26"/>
          <w:szCs w:val="26"/>
        </w:rPr>
        <w:t>PROGRAM ZAWODÓW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b/>
          <w:bCs/>
          <w:color w:val="000000"/>
          <w:sz w:val="26"/>
          <w:szCs w:val="26"/>
        </w:rPr>
        <w:t>19 maj (piątek)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>16.00-19.00 kwaterowanie, badania, waga – hotel Domino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>19.00 – 20.00 weryfikacja aplikacji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>20.00 zatwierdzanie aplikacji, losowanie, odprawa trenerów – hotel Domino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 maj (sobota)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>8.30 – odprawa sędziów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>9.00 - 18.00 rozgrywanie konkurencji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b/>
          <w:bCs/>
          <w:color w:val="000000"/>
          <w:sz w:val="26"/>
          <w:szCs w:val="26"/>
        </w:rPr>
        <w:t>21 maj (niedziela)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>8.30 – odprawa sędziów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 xml:space="preserve">9.00-15.00 - rozgrywanie konkurencji 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 xml:space="preserve">13.00-15.00 dekoracje rozegranych konkurencji 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>13.00-15.00 – obiad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b/>
          <w:bCs/>
          <w:color w:val="000000"/>
          <w:sz w:val="26"/>
          <w:szCs w:val="26"/>
        </w:rPr>
        <w:t>WARUNKI UCZESTNICTWA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>a) opłacenie startowego w wysokości 50 zł za zawodnika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>b) posiadanie aktualnych badań sportowo lekarskich potwierdzonych wpisem do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>książeczki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>c) pozytywna weryfikacje przez komisję sędziowską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>d) posiadanie przez klub licencji Polskiego Związku Taekwon-do</w:t>
      </w:r>
    </w:p>
    <w:p w:rsidR="007832D1" w:rsidRPr="00B83C81" w:rsidRDefault="007832D1" w:rsidP="000209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 xml:space="preserve">e) posiadanie stopnia minimum – 6cup,  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b/>
          <w:bCs/>
          <w:color w:val="000000"/>
          <w:sz w:val="26"/>
          <w:szCs w:val="26"/>
        </w:rPr>
        <w:t>REGULAMIN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>Zawody zostaną rozegrane według regulaminów i przepisów ITF i PZTKD, kwestie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>sporne rozstrzyga Dyrektor zawodów. Zawody rozegrane zostaną na 4 polach walki.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>O sprawach nie ujętych w komunikacie decyduje Dyrektor zawodów.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b/>
          <w:bCs/>
          <w:color w:val="000000"/>
          <w:sz w:val="26"/>
          <w:szCs w:val="26"/>
        </w:rPr>
        <w:t>NAGRODY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>Dyplomy i medale za I, II i 2 x III miejsca, puchary za I miejsca oraz puchary dla najlepszych klubów i zawodniczki i zawodnika.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>Organizator nie ubezpiecza zawodników od NNW.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b/>
          <w:bCs/>
          <w:color w:val="000000"/>
          <w:sz w:val="26"/>
          <w:szCs w:val="26"/>
        </w:rPr>
        <w:t>INNE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F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 xml:space="preserve">Aplikacje proszę przesłać na adres: </w:t>
      </w:r>
      <w:r w:rsidRPr="00B83C81">
        <w:rPr>
          <w:rFonts w:ascii="Times New Roman" w:hAnsi="Times New Roman" w:cs="Times New Roman"/>
          <w:color w:val="0000FF"/>
          <w:sz w:val="26"/>
          <w:szCs w:val="26"/>
        </w:rPr>
        <w:t xml:space="preserve">dan2007@ onet.eu </w:t>
      </w:r>
      <w:r w:rsidRPr="00B83C81">
        <w:rPr>
          <w:rFonts w:ascii="Times New Roman" w:hAnsi="Times New Roman" w:cs="Times New Roman"/>
          <w:color w:val="000000"/>
          <w:sz w:val="26"/>
          <w:szCs w:val="26"/>
        </w:rPr>
        <w:t xml:space="preserve">i na </w:t>
      </w:r>
      <w:r w:rsidRPr="00B83C81">
        <w:rPr>
          <w:rFonts w:ascii="Times New Roman" w:hAnsi="Times New Roman" w:cs="Times New Roman"/>
          <w:color w:val="0000FF"/>
          <w:sz w:val="26"/>
          <w:szCs w:val="26"/>
        </w:rPr>
        <w:t>info@pztkd.lublin.pl</w:t>
      </w:r>
    </w:p>
    <w:p w:rsidR="007832D1" w:rsidRPr="00B83C81" w:rsidRDefault="007832D1" w:rsidP="009B30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 xml:space="preserve">w nieprzekraczalnym terminie do </w:t>
      </w:r>
      <w:r w:rsidRPr="00B83C81"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 w:rsidRPr="00B83C81">
        <w:rPr>
          <w:rFonts w:ascii="Times New Roman" w:hAnsi="Times New Roman" w:cs="Times New Roman"/>
          <w:b/>
          <w:bCs/>
          <w:color w:val="000000"/>
          <w:sz w:val="26"/>
          <w:szCs w:val="26"/>
        </w:rPr>
        <w:t>.05. 2017</w:t>
      </w:r>
      <w:r w:rsidRPr="00B83C8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832D1" w:rsidRPr="00B83C81" w:rsidRDefault="007832D1" w:rsidP="009B3060">
      <w:pPr>
        <w:rPr>
          <w:rFonts w:ascii="Times New Roman" w:hAnsi="Times New Roman" w:cs="Times New Roman"/>
        </w:rPr>
      </w:pPr>
      <w:r w:rsidRPr="00B83C81">
        <w:rPr>
          <w:rFonts w:ascii="Times New Roman" w:hAnsi="Times New Roman" w:cs="Times New Roman"/>
          <w:color w:val="000000"/>
          <w:sz w:val="26"/>
          <w:szCs w:val="26"/>
        </w:rPr>
        <w:t xml:space="preserve">Tel. Kontakt:668 091 723 Daniel Jano </w:t>
      </w:r>
    </w:p>
    <w:sectPr w:rsidR="007832D1" w:rsidRPr="00B83C81" w:rsidSect="009B30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E5D"/>
    <w:multiLevelType w:val="hybridMultilevel"/>
    <w:tmpl w:val="6B308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453788"/>
    <w:multiLevelType w:val="hybridMultilevel"/>
    <w:tmpl w:val="577ED47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2">
    <w:nsid w:val="49F8680E"/>
    <w:multiLevelType w:val="hybridMultilevel"/>
    <w:tmpl w:val="01F0C4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3E7"/>
    <w:rsid w:val="00020932"/>
    <w:rsid w:val="0011097C"/>
    <w:rsid w:val="00224263"/>
    <w:rsid w:val="00236795"/>
    <w:rsid w:val="004443E7"/>
    <w:rsid w:val="00464C04"/>
    <w:rsid w:val="0075275B"/>
    <w:rsid w:val="007832D1"/>
    <w:rsid w:val="008953DE"/>
    <w:rsid w:val="008F5591"/>
    <w:rsid w:val="00983A05"/>
    <w:rsid w:val="009B3060"/>
    <w:rsid w:val="009E5FB2"/>
    <w:rsid w:val="00AC31FF"/>
    <w:rsid w:val="00B83C81"/>
    <w:rsid w:val="00BA680F"/>
    <w:rsid w:val="00DF1222"/>
    <w:rsid w:val="00E87DB0"/>
    <w:rsid w:val="00ED1F63"/>
    <w:rsid w:val="00F30028"/>
    <w:rsid w:val="00F4590A"/>
    <w:rsid w:val="00F9237C"/>
    <w:rsid w:val="00FC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2F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uiPriority w:val="99"/>
    <w:rsid w:val="004443E7"/>
  </w:style>
  <w:style w:type="paragraph" w:customStyle="1" w:styleId="ni">
    <w:name w:val="ni"/>
    <w:basedOn w:val="Normal"/>
    <w:uiPriority w:val="99"/>
    <w:rsid w:val="00AC31F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C31FF"/>
    <w:rPr>
      <w:b/>
      <w:bCs/>
    </w:rPr>
  </w:style>
  <w:style w:type="paragraph" w:styleId="ListParagraph">
    <w:name w:val="List Paragraph"/>
    <w:basedOn w:val="Normal"/>
    <w:uiPriority w:val="99"/>
    <w:qFormat/>
    <w:rsid w:val="00B83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341</Words>
  <Characters>2047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XXIV Mistrzostwa Polski Juniorów Młodszych </dc:title>
  <dc:subject/>
  <dc:creator>Paulina Szpak</dc:creator>
  <cp:keywords/>
  <dc:description/>
  <cp:lastModifiedBy>Tadeusz Łoboda</cp:lastModifiedBy>
  <cp:revision>2</cp:revision>
  <dcterms:created xsi:type="dcterms:W3CDTF">2017-04-28T11:00:00Z</dcterms:created>
  <dcterms:modified xsi:type="dcterms:W3CDTF">2017-04-28T11:00:00Z</dcterms:modified>
</cp:coreProperties>
</file>