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6F8BEE11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E82087">
        <w:rPr>
          <w:rFonts w:ascii="Times New Roman" w:hAnsi="Times New Roman"/>
          <w:sz w:val="24"/>
          <w:szCs w:val="18"/>
        </w:rPr>
        <w:t>13</w:t>
      </w:r>
      <w:r w:rsidR="009655F0">
        <w:rPr>
          <w:rFonts w:ascii="Times New Roman" w:hAnsi="Times New Roman"/>
          <w:sz w:val="24"/>
          <w:szCs w:val="18"/>
        </w:rPr>
        <w:t>-</w:t>
      </w:r>
      <w:r w:rsidR="00C91FB7">
        <w:rPr>
          <w:rFonts w:ascii="Times New Roman" w:hAnsi="Times New Roman"/>
          <w:sz w:val="24"/>
          <w:szCs w:val="18"/>
        </w:rPr>
        <w:t>1</w:t>
      </w:r>
      <w:r w:rsidR="00E82087">
        <w:rPr>
          <w:rFonts w:ascii="Times New Roman" w:hAnsi="Times New Roman"/>
          <w:sz w:val="24"/>
          <w:szCs w:val="18"/>
        </w:rPr>
        <w:t>4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="00C91FB7">
        <w:rPr>
          <w:rFonts w:ascii="Times New Roman" w:hAnsi="Times New Roman"/>
          <w:sz w:val="24"/>
          <w:szCs w:val="18"/>
        </w:rPr>
        <w:t>Grudnia</w:t>
      </w:r>
      <w:r w:rsidR="009655F0">
        <w:rPr>
          <w:rFonts w:ascii="Times New Roman" w:hAnsi="Times New Roman"/>
          <w:sz w:val="24"/>
          <w:szCs w:val="18"/>
        </w:rPr>
        <w:t xml:space="preserve"> 202</w:t>
      </w:r>
      <w:r w:rsidR="00E82087">
        <w:rPr>
          <w:rFonts w:ascii="Times New Roman" w:hAnsi="Times New Roman"/>
          <w:sz w:val="24"/>
          <w:szCs w:val="18"/>
        </w:rPr>
        <w:t>4</w:t>
      </w:r>
      <w:r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C91FB7">
        <w:rPr>
          <w:rFonts w:ascii="Times New Roman" w:hAnsi="Times New Roman"/>
          <w:sz w:val="24"/>
          <w:szCs w:val="18"/>
        </w:rPr>
        <w:t>w Lublinie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Pr="00623026">
        <w:rPr>
          <w:rFonts w:ascii="Times New Roman" w:hAnsi="Times New Roman"/>
          <w:sz w:val="24"/>
          <w:szCs w:val="18"/>
        </w:rPr>
        <w:t xml:space="preserve">i prowadzone będzie przez </w:t>
      </w:r>
      <w:r w:rsidR="00E82087">
        <w:rPr>
          <w:rFonts w:ascii="Times New Roman" w:hAnsi="Times New Roman"/>
          <w:sz w:val="24"/>
          <w:szCs w:val="18"/>
        </w:rPr>
        <w:t xml:space="preserve">Wielkiego </w:t>
      </w:r>
      <w:r w:rsidRPr="00623026">
        <w:rPr>
          <w:rFonts w:ascii="Times New Roman" w:hAnsi="Times New Roman"/>
          <w:sz w:val="24"/>
          <w:szCs w:val="18"/>
        </w:rPr>
        <w:t xml:space="preserve">Mistrza Jerzego Jeduta – </w:t>
      </w:r>
      <w:r w:rsidR="00E82087">
        <w:rPr>
          <w:rFonts w:ascii="Times New Roman" w:hAnsi="Times New Roman"/>
          <w:sz w:val="24"/>
          <w:szCs w:val="18"/>
        </w:rPr>
        <w:t>IX</w:t>
      </w:r>
      <w:r w:rsidRPr="00623026">
        <w:rPr>
          <w:rFonts w:ascii="Times New Roman" w:hAnsi="Times New Roman"/>
          <w:sz w:val="24"/>
          <w:szCs w:val="18"/>
        </w:rPr>
        <w:t xml:space="preserve"> Dan.</w:t>
      </w:r>
      <w:bookmarkStart w:id="0" w:name="_GoBack"/>
      <w:bookmarkEnd w:id="0"/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91FB7"/>
    <w:rsid w:val="00CC0EC0"/>
    <w:rsid w:val="00CF5FFD"/>
    <w:rsid w:val="00D308E6"/>
    <w:rsid w:val="00D933A9"/>
    <w:rsid w:val="00DA6EE6"/>
    <w:rsid w:val="00DC7CA3"/>
    <w:rsid w:val="00E82087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11</cp:revision>
  <cp:lastPrinted>2022-02-22T09:00:00Z</cp:lastPrinted>
  <dcterms:created xsi:type="dcterms:W3CDTF">2022-02-22T10:26:00Z</dcterms:created>
  <dcterms:modified xsi:type="dcterms:W3CDTF">2024-11-22T11:40:00Z</dcterms:modified>
</cp:coreProperties>
</file>